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9F0B" w14:textId="44E3B965" w:rsidR="001B64BE" w:rsidRPr="00856262" w:rsidRDefault="00973D9C" w:rsidP="00391940">
      <w:pPr>
        <w:rPr>
          <w:rFonts w:cs="Arial"/>
          <w:b/>
          <w:bCs/>
          <w:color w:val="FF0000"/>
        </w:rPr>
      </w:pPr>
      <w:r w:rsidRPr="00856262">
        <w:rPr>
          <w:rFonts w:cs="Arial"/>
          <w:b/>
          <w:bCs/>
          <w:color w:val="FF0000"/>
          <w:sz w:val="144"/>
          <w:szCs w:val="144"/>
        </w:rPr>
        <w:t>Indi</w:t>
      </w:r>
      <w:bookmarkStart w:id="0" w:name="_GoBack"/>
      <w:bookmarkEnd w:id="0"/>
      <w:r w:rsidRPr="00856262">
        <w:rPr>
          <w:rFonts w:cs="Arial"/>
          <w:b/>
          <w:bCs/>
          <w:color w:val="FF0000"/>
          <w:sz w:val="144"/>
          <w:szCs w:val="144"/>
        </w:rPr>
        <w:t>ana</w:t>
      </w:r>
      <w:r w:rsidR="001B64BE" w:rsidRPr="00856262">
        <w:rPr>
          <w:rFonts w:cs="Arial"/>
          <w:b/>
          <w:bCs/>
          <w:color w:val="FF0000"/>
          <w:sz w:val="144"/>
          <w:szCs w:val="144"/>
        </w:rPr>
        <w:t xml:space="preserve"> </w:t>
      </w:r>
      <w:r w:rsidR="00856262" w:rsidRPr="00856262">
        <w:rPr>
          <w:rFonts w:cs="Arial"/>
          <w:b/>
          <w:bCs/>
          <w:color w:val="FF0000"/>
          <w:sz w:val="144"/>
          <w:szCs w:val="144"/>
        </w:rPr>
        <w:t>Apples</w:t>
      </w:r>
      <w:r w:rsidR="001B64BE" w:rsidRPr="00856262">
        <w:rPr>
          <w:rFonts w:cs="Arial"/>
          <w:b/>
          <w:bCs/>
          <w:color w:val="FF0000"/>
          <w:sz w:val="144"/>
          <w:szCs w:val="144"/>
        </w:rPr>
        <w:t>!</w:t>
      </w:r>
    </w:p>
    <w:p w14:paraId="27F22D7A" w14:textId="4622B22C" w:rsidR="00324BFB" w:rsidRDefault="001B64BE">
      <w:r>
        <w:rPr>
          <w:noProof/>
        </w:rPr>
        <w:drawing>
          <wp:inline distT="0" distB="0" distL="0" distR="0" wp14:anchorId="77A2319D" wp14:editId="6F4C42C3">
            <wp:extent cx="6858000" cy="2362200"/>
            <wp:effectExtent l="0" t="0" r="127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B5EDE6" w14:textId="4A7F2075" w:rsidR="00DE7229" w:rsidRPr="00391940" w:rsidRDefault="00C76EC0" w:rsidP="00391940">
      <w:pPr>
        <w:spacing w:after="240"/>
        <w:rPr>
          <w:rFonts w:cs="Arial"/>
          <w:b/>
          <w:bCs/>
          <w:sz w:val="40"/>
          <w:szCs w:val="40"/>
        </w:rPr>
      </w:pPr>
      <w:r w:rsidRPr="00391940">
        <w:rPr>
          <w:rFonts w:cs="Arial"/>
          <w:b/>
          <w:bCs/>
          <w:sz w:val="40"/>
          <w:szCs w:val="40"/>
        </w:rPr>
        <w:t xml:space="preserve">Enjoy local </w:t>
      </w:r>
      <w:r w:rsidR="00856262">
        <w:rPr>
          <w:rFonts w:cs="Arial"/>
          <w:b/>
          <w:bCs/>
          <w:sz w:val="40"/>
          <w:szCs w:val="40"/>
        </w:rPr>
        <w:t>apples</w:t>
      </w:r>
      <w:r w:rsidRPr="00391940">
        <w:rPr>
          <w:rFonts w:cs="Arial"/>
          <w:b/>
          <w:bCs/>
          <w:sz w:val="40"/>
          <w:szCs w:val="40"/>
        </w:rPr>
        <w:t xml:space="preserve"> from John’s Farm (Anytown) this month!</w:t>
      </w:r>
    </w:p>
    <w:tbl>
      <w:tblPr>
        <w:tblStyle w:val="TableGrid"/>
        <w:tblpPr w:leftFromText="180" w:rightFromText="180" w:vertAnchor="text" w:horzAnchor="margin" w:tblpXSpec="right" w:tblpY="21"/>
        <w:tblOverlap w:val="never"/>
        <w:tblW w:w="337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</w:tblGrid>
      <w:tr w:rsidR="00973D9C" w14:paraId="562789BC" w14:textId="77777777" w:rsidTr="00973D9C">
        <w:trPr>
          <w:trHeight w:val="4130"/>
        </w:trPr>
        <w:tc>
          <w:tcPr>
            <w:tcW w:w="3376" w:type="dxa"/>
          </w:tcPr>
          <w:p w14:paraId="6F7AAA0D" w14:textId="77777777" w:rsidR="00973D9C" w:rsidRPr="003D2698" w:rsidRDefault="00973D9C" w:rsidP="00973D9C">
            <w:pPr>
              <w:rPr>
                <w:rFonts w:cs="Arial"/>
                <w:sz w:val="28"/>
                <w:szCs w:val="28"/>
              </w:rPr>
            </w:pPr>
            <w:r w:rsidRPr="003D2698">
              <w:rPr>
                <w:rFonts w:cs="Arial"/>
                <w:sz w:val="28"/>
                <w:szCs w:val="28"/>
              </w:rPr>
              <w:t>This month’s menu also includes these local items:</w:t>
            </w:r>
          </w:p>
          <w:p w14:paraId="4FDAA33E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11B5585E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750BD5A1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620F6644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03D32463" w14:textId="77777777" w:rsidR="00973D9C" w:rsidRPr="003D2698" w:rsidRDefault="00973D9C" w:rsidP="00973D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9C" w14:paraId="1C23CE5B" w14:textId="77777777" w:rsidTr="00973D9C">
        <w:trPr>
          <w:trHeight w:val="1880"/>
        </w:trPr>
        <w:tc>
          <w:tcPr>
            <w:tcW w:w="3376" w:type="dxa"/>
          </w:tcPr>
          <w:p w14:paraId="45DBCBBC" w14:textId="77777777" w:rsidR="00973D9C" w:rsidRDefault="00973D9C" w:rsidP="00973D9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4B0317B" wp14:editId="16670CE9">
                  <wp:extent cx="2006600" cy="1979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51" b="-5251"/>
                          <a:stretch/>
                        </pic:blipFill>
                        <pic:spPr bwMode="auto">
                          <a:xfrm>
                            <a:off x="0" y="0"/>
                            <a:ext cx="2161391" cy="213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70942" w14:textId="0CBC6EB6" w:rsidR="00952134" w:rsidRPr="008A13B1" w:rsidRDefault="00973D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7671AA8" wp14:editId="555B2436">
            <wp:extent cx="4457700" cy="4295553"/>
            <wp:effectExtent l="0" t="0" r="12700" b="3556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F4830D1" w14:textId="1F859207" w:rsidR="00863C39" w:rsidRDefault="00863C39"/>
    <w:sectPr w:rsidR="00863C39" w:rsidSect="00853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5C1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5A6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61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E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9453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CC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A9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2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2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02CB2"/>
    <w:multiLevelType w:val="hybridMultilevel"/>
    <w:tmpl w:val="E4B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B33D1"/>
    <w:multiLevelType w:val="hybridMultilevel"/>
    <w:tmpl w:val="355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25"/>
    <w:rsid w:val="0000311C"/>
    <w:rsid w:val="00016384"/>
    <w:rsid w:val="00095C09"/>
    <w:rsid w:val="000E4413"/>
    <w:rsid w:val="000F22D2"/>
    <w:rsid w:val="000F4423"/>
    <w:rsid w:val="00127049"/>
    <w:rsid w:val="0014390C"/>
    <w:rsid w:val="00166DF5"/>
    <w:rsid w:val="001731C5"/>
    <w:rsid w:val="001A7E6C"/>
    <w:rsid w:val="001B64BE"/>
    <w:rsid w:val="00205A7A"/>
    <w:rsid w:val="0024600E"/>
    <w:rsid w:val="00286DC0"/>
    <w:rsid w:val="003239BF"/>
    <w:rsid w:val="00324BFB"/>
    <w:rsid w:val="00381648"/>
    <w:rsid w:val="00391940"/>
    <w:rsid w:val="003D2698"/>
    <w:rsid w:val="003F6BB1"/>
    <w:rsid w:val="00421B7E"/>
    <w:rsid w:val="00496F6F"/>
    <w:rsid w:val="004E7137"/>
    <w:rsid w:val="00547F20"/>
    <w:rsid w:val="00596268"/>
    <w:rsid w:val="00693410"/>
    <w:rsid w:val="00744CAB"/>
    <w:rsid w:val="007C20B0"/>
    <w:rsid w:val="007D4A9F"/>
    <w:rsid w:val="007E3503"/>
    <w:rsid w:val="00853F94"/>
    <w:rsid w:val="00856262"/>
    <w:rsid w:val="00863C39"/>
    <w:rsid w:val="008858EA"/>
    <w:rsid w:val="008A13B1"/>
    <w:rsid w:val="0090421D"/>
    <w:rsid w:val="00952134"/>
    <w:rsid w:val="00973D9C"/>
    <w:rsid w:val="009771AE"/>
    <w:rsid w:val="00A035B8"/>
    <w:rsid w:val="00A63004"/>
    <w:rsid w:val="00A74BA2"/>
    <w:rsid w:val="00AA07B1"/>
    <w:rsid w:val="00AB02A8"/>
    <w:rsid w:val="00AB15F4"/>
    <w:rsid w:val="00BB5D99"/>
    <w:rsid w:val="00C1515B"/>
    <w:rsid w:val="00C25DF3"/>
    <w:rsid w:val="00C76EC0"/>
    <w:rsid w:val="00CE32D4"/>
    <w:rsid w:val="00DE0072"/>
    <w:rsid w:val="00DE7229"/>
    <w:rsid w:val="00E97F94"/>
    <w:rsid w:val="00F44E7B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E436"/>
  <w15:chartTrackingRefBased/>
  <w15:docId w15:val="{E5CE5E9B-5395-E842-A664-79C4A09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B836CE-A1A4-8A4E-B707-BC2E41333555}" type="doc">
      <dgm:prSet loTypeId="urn:microsoft.com/office/officeart/2008/layout/PictureGrid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E83265-B99D-664A-9D57-1A17E8FC5190}">
      <dgm:prSet phldrT="[Text]" custT="1"/>
      <dgm:spPr/>
      <dgm:t>
        <a:bodyPr/>
        <a:lstStyle/>
        <a:p>
          <a:pPr algn="ctr"/>
          <a:endParaRPr lang="en-US" sz="6000" b="1"/>
        </a:p>
      </dgm:t>
    </dgm:pt>
    <dgm:pt modelId="{8782927E-ACEB-F744-9D99-C719021C231C}" type="parTrans" cxnId="{F801624C-748E-BD47-B486-2A926721A84B}">
      <dgm:prSet/>
      <dgm:spPr/>
      <dgm:t>
        <a:bodyPr/>
        <a:lstStyle/>
        <a:p>
          <a:endParaRPr lang="en-US"/>
        </a:p>
      </dgm:t>
    </dgm:pt>
    <dgm:pt modelId="{E73D9273-3063-4342-A31C-5542270B4ABF}" type="sibTrans" cxnId="{F801624C-748E-BD47-B486-2A926721A84B}">
      <dgm:prSet/>
      <dgm:spPr/>
      <dgm:t>
        <a:bodyPr/>
        <a:lstStyle/>
        <a:p>
          <a:endParaRPr lang="en-US"/>
        </a:p>
      </dgm:t>
    </dgm:pt>
    <dgm:pt modelId="{EF0AC32C-7E5A-D949-AB7E-11B0FCAFCD3C}" type="pres">
      <dgm:prSet presAssocID="{4BB836CE-A1A4-8A4E-B707-BC2E41333555}" presName="Name0" presStyleCnt="0">
        <dgm:presLayoutVars>
          <dgm:dir/>
        </dgm:presLayoutVars>
      </dgm:prSet>
      <dgm:spPr/>
    </dgm:pt>
    <dgm:pt modelId="{13A77E2B-3CD8-1944-B129-104AF3DFDEEE}" type="pres">
      <dgm:prSet presAssocID="{D2E83265-B99D-664A-9D57-1A17E8FC5190}" presName="composite" presStyleCnt="0"/>
      <dgm:spPr/>
    </dgm:pt>
    <dgm:pt modelId="{40BDF174-05B3-464D-BDC9-D45F41C402A9}" type="pres">
      <dgm:prSet presAssocID="{D2E83265-B99D-664A-9D57-1A17E8FC5190}" presName="rect2" presStyleLbl="revTx" presStyleIdx="0" presStyleCnt="1" custScaleX="274758" custScaleY="12270" custLinFactNeighborX="-657" custLinFactNeighborY="-78391">
        <dgm:presLayoutVars>
          <dgm:bulletEnabled val="1"/>
        </dgm:presLayoutVars>
      </dgm:prSet>
      <dgm:spPr/>
    </dgm:pt>
    <dgm:pt modelId="{7926D318-9222-5E4C-9B54-ED37DDCCA169}" type="pres">
      <dgm:prSet presAssocID="{D2E83265-B99D-664A-9D57-1A17E8FC5190}" presName="rect1" presStyleLbl="alignImgPlace1" presStyleIdx="0" presStyleCnt="1" custScaleX="383619" custScaleY="124858" custLinFactNeighborX="114" custLinFactNeighborY="-21894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2000" b="-52000"/>
          </a:stretch>
        </a:blipFill>
      </dgm:spPr>
    </dgm:pt>
  </dgm:ptLst>
  <dgm:cxnLst>
    <dgm:cxn modelId="{F801624C-748E-BD47-B486-2A926721A84B}" srcId="{4BB836CE-A1A4-8A4E-B707-BC2E41333555}" destId="{D2E83265-B99D-664A-9D57-1A17E8FC5190}" srcOrd="0" destOrd="0" parTransId="{8782927E-ACEB-F744-9D99-C719021C231C}" sibTransId="{E73D9273-3063-4342-A31C-5542270B4ABF}"/>
    <dgm:cxn modelId="{00115BA4-99C1-A34E-BDAA-278960E8017C}" type="presOf" srcId="{D2E83265-B99D-664A-9D57-1A17E8FC5190}" destId="{40BDF174-05B3-464D-BDC9-D45F41C402A9}" srcOrd="0" destOrd="0" presId="urn:microsoft.com/office/officeart/2008/layout/PictureGrid"/>
    <dgm:cxn modelId="{C6E597E3-0EF9-784F-B7F7-BDF25D03A998}" type="presOf" srcId="{4BB836CE-A1A4-8A4E-B707-BC2E41333555}" destId="{EF0AC32C-7E5A-D949-AB7E-11B0FCAFCD3C}" srcOrd="0" destOrd="0" presId="urn:microsoft.com/office/officeart/2008/layout/PictureGrid"/>
    <dgm:cxn modelId="{6BE0A656-8838-584E-BEE9-0EB609F2E45F}" type="presParOf" srcId="{EF0AC32C-7E5A-D949-AB7E-11B0FCAFCD3C}" destId="{13A77E2B-3CD8-1944-B129-104AF3DFDEEE}" srcOrd="0" destOrd="0" presId="urn:microsoft.com/office/officeart/2008/layout/PictureGrid"/>
    <dgm:cxn modelId="{C7B57AC0-F0A8-A348-8FD6-CE491E2D6460}" type="presParOf" srcId="{13A77E2B-3CD8-1944-B129-104AF3DFDEEE}" destId="{40BDF174-05B3-464D-BDC9-D45F41C402A9}" srcOrd="0" destOrd="0" presId="urn:microsoft.com/office/officeart/2008/layout/PictureGrid"/>
    <dgm:cxn modelId="{B8C586E6-E20F-6A4B-9D74-495847A4458D}" type="presParOf" srcId="{13A77E2B-3CD8-1944-B129-104AF3DFDEEE}" destId="{7926D318-9222-5E4C-9B54-ED37DDCCA169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18B36A-8F6B-0943-B949-4F6C6B019394}" type="doc">
      <dgm:prSet loTypeId="urn:microsoft.com/office/officeart/2005/8/layout/vList3" loCatId="" qsTypeId="urn:microsoft.com/office/officeart/2005/8/quickstyle/simple1" qsCatId="simple" csTypeId="urn:microsoft.com/office/officeart/2005/8/colors/accent1_2" csCatId="accent1" phldr="1"/>
      <dgm:spPr/>
    </dgm:pt>
    <dgm:pt modelId="{0D96E43C-5A06-F949-BFFF-5BB8BB89B04E}">
      <dgm:prSet phldrT="[Text]"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in the same family as roses, and if you look at a rose bush after it flowers, you'll see tiny fruits that look a lot like apples. </a:t>
          </a:r>
        </a:p>
      </dgm:t>
    </dgm:pt>
    <dgm:pt modelId="{E766C0BF-34DD-C448-A2E7-2F55FB85E5F8}" type="parTrans" cxnId="{83F96CE9-F7B0-034E-8B1F-B79C79F9DB4A}">
      <dgm:prSet/>
      <dgm:spPr/>
      <dgm:t>
        <a:bodyPr/>
        <a:lstStyle/>
        <a:p>
          <a:endParaRPr lang="en-US"/>
        </a:p>
      </dgm:t>
    </dgm:pt>
    <dgm:pt modelId="{01DFDA17-6A27-134D-B250-178FACF2F048}" type="sibTrans" cxnId="{83F96CE9-F7B0-034E-8B1F-B79C79F9DB4A}">
      <dgm:prSet/>
      <dgm:spPr/>
      <dgm:t>
        <a:bodyPr/>
        <a:lstStyle/>
        <a:p>
          <a:endParaRPr lang="en-US"/>
        </a:p>
      </dgm:t>
    </dgm:pt>
    <dgm:pt modelId="{BF565B9D-6CD4-0443-8C4A-0942A93FB802}">
      <dgm:prSet phldrT="[Text]" custT="1"/>
      <dgm:spPr>
        <a:noFill/>
      </dgm:spPr>
      <dgm:t>
        <a:bodyPr/>
        <a:lstStyle/>
        <a:p>
          <a:pPr algn="l"/>
          <a:r>
            <a:rPr lang="en-US" sz="14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an original “fast food,” because they can be eaten with no processing!</a:t>
          </a:r>
        </a:p>
      </dgm:t>
    </dgm:pt>
    <dgm:pt modelId="{542AEA30-F4F7-1F44-901E-71566C050FE6}" type="parTrans" cxnId="{D89A952F-2AA3-3F4B-9785-2D6410CBCEF3}">
      <dgm:prSet/>
      <dgm:spPr/>
      <dgm:t>
        <a:bodyPr/>
        <a:lstStyle/>
        <a:p>
          <a:endParaRPr lang="en-US"/>
        </a:p>
      </dgm:t>
    </dgm:pt>
    <dgm:pt modelId="{2DEDAA8E-49D8-2844-A349-6F5347A625DC}" type="sibTrans" cxnId="{D89A952F-2AA3-3F4B-9785-2D6410CBCEF3}">
      <dgm:prSet/>
      <dgm:spPr/>
      <dgm:t>
        <a:bodyPr/>
        <a:lstStyle/>
        <a:p>
          <a:endParaRPr lang="en-US"/>
        </a:p>
      </dgm:t>
    </dgm:pt>
    <dgm:pt modelId="{D9DF9BA2-1102-6A46-9CF2-D1A5E94DDBEB}">
      <dgm:prSet phldrT="[Text]"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In Indiana, apples are harvested from July through October, but can be stored all the way through February.</a:t>
          </a:r>
        </a:p>
      </dgm:t>
    </dgm:pt>
    <dgm:pt modelId="{188E005E-AB2C-FA44-8F4C-29351F81C9B0}" type="parTrans" cxnId="{3486EF4B-1CED-614C-845E-80A92096D3A2}">
      <dgm:prSet/>
      <dgm:spPr/>
      <dgm:t>
        <a:bodyPr/>
        <a:lstStyle/>
        <a:p>
          <a:endParaRPr lang="en-US"/>
        </a:p>
      </dgm:t>
    </dgm:pt>
    <dgm:pt modelId="{3CDD9970-1674-174C-BE7B-A52708CF6FB5}" type="sibTrans" cxnId="{3486EF4B-1CED-614C-845E-80A92096D3A2}">
      <dgm:prSet/>
      <dgm:spPr/>
      <dgm:t>
        <a:bodyPr/>
        <a:lstStyle/>
        <a:p>
          <a:endParaRPr lang="en-US"/>
        </a:p>
      </dgm:t>
    </dgm:pt>
    <dgm:pt modelId="{39DB690A-F7EA-8743-8F59-6D6896F30AE0}">
      <dgm:prSet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a good source of fiber, vitamin C, and other antioxidants.</a:t>
          </a:r>
        </a:p>
      </dgm:t>
    </dgm:pt>
    <dgm:pt modelId="{84E90C96-1188-5140-AE29-004E716EE6C3}" type="parTrans" cxnId="{4ECA9E96-18D5-5F4A-9EEC-0A79C1454A58}">
      <dgm:prSet/>
      <dgm:spPr/>
      <dgm:t>
        <a:bodyPr/>
        <a:lstStyle/>
        <a:p>
          <a:endParaRPr lang="en-US"/>
        </a:p>
      </dgm:t>
    </dgm:pt>
    <dgm:pt modelId="{97C5D224-5562-4840-BCE8-9AB8B2A8D36A}" type="sibTrans" cxnId="{4ECA9E96-18D5-5F4A-9EEC-0A79C1454A58}">
      <dgm:prSet/>
      <dgm:spPr/>
      <dgm:t>
        <a:bodyPr/>
        <a:lstStyle/>
        <a:p>
          <a:endParaRPr lang="en-US"/>
        </a:p>
      </dgm:t>
    </dgm:pt>
    <dgm:pt modelId="{C8744479-6DF1-EC47-B3F1-354C747BF526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40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When we choose local ingredients, we support local farm families and we enjoy fresh, delicious food!</a:t>
          </a:r>
          <a:endParaRPr lang="en-US" sz="1400" i="0">
            <a:latin typeface="+mn-lt"/>
            <a:cs typeface="Arial" panose="020B0604020202020204" pitchFamily="34" charset="0"/>
          </a:endParaRPr>
        </a:p>
      </dgm:t>
    </dgm:pt>
    <dgm:pt modelId="{BA2B621F-8447-2B47-BBA5-B12643CC0BB0}" type="parTrans" cxnId="{719E5391-54D2-EF45-B9A7-0FBCEB1DE034}">
      <dgm:prSet/>
      <dgm:spPr/>
      <dgm:t>
        <a:bodyPr/>
        <a:lstStyle/>
        <a:p>
          <a:endParaRPr lang="en-US"/>
        </a:p>
      </dgm:t>
    </dgm:pt>
    <dgm:pt modelId="{4BD3686D-1EA9-BD4D-8C9F-265F52890E5C}" type="sibTrans" cxnId="{719E5391-54D2-EF45-B9A7-0FBCEB1DE034}">
      <dgm:prSet/>
      <dgm:spPr/>
      <dgm:t>
        <a:bodyPr/>
        <a:lstStyle/>
        <a:p>
          <a:endParaRPr lang="en-US"/>
        </a:p>
      </dgm:t>
    </dgm:pt>
    <dgm:pt modelId="{EB81E56E-894C-CF4B-9920-01993B358DC7}" type="pres">
      <dgm:prSet presAssocID="{C818B36A-8F6B-0943-B949-4F6C6B019394}" presName="linearFlow" presStyleCnt="0">
        <dgm:presLayoutVars>
          <dgm:dir/>
          <dgm:resizeHandles val="exact"/>
        </dgm:presLayoutVars>
      </dgm:prSet>
      <dgm:spPr/>
    </dgm:pt>
    <dgm:pt modelId="{C1F1BD1E-787E-4445-822A-6F5FEC392646}" type="pres">
      <dgm:prSet presAssocID="{0D96E43C-5A06-F949-BFFF-5BB8BB89B04E}" presName="composite" presStyleCnt="0"/>
      <dgm:spPr/>
    </dgm:pt>
    <dgm:pt modelId="{F81F423D-7B69-F748-AB53-B5AD603BFF97}" type="pres">
      <dgm:prSet presAssocID="{0D96E43C-5A06-F949-BFFF-5BB8BB89B04E}" presName="imgShp" presStyleLbl="fgImgPlace1" presStyleIdx="0" presStyleCnt="5" custLinFactNeighborX="-57903" custLinFactNeighborY="-268"/>
      <dgm:spPr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3C2DA07-5FD3-AC45-8F15-2F0F0A348C7E}" type="pres">
      <dgm:prSet presAssocID="{0D96E43C-5A06-F949-BFFF-5BB8BB89B04E}" presName="txShp" presStyleLbl="node1" presStyleIdx="0" presStyleCnt="5" custScaleX="126067" custScaleY="76985" custLinFactNeighborX="5906" custLinFactNeighborY="2053">
        <dgm:presLayoutVars>
          <dgm:bulletEnabled val="1"/>
        </dgm:presLayoutVars>
      </dgm:prSet>
      <dgm:spPr>
        <a:prstGeom prst="rect">
          <a:avLst/>
        </a:prstGeom>
      </dgm:spPr>
    </dgm:pt>
    <dgm:pt modelId="{E5C13FDD-C016-AE4F-828F-EBA6C5B50CFD}" type="pres">
      <dgm:prSet presAssocID="{01DFDA17-6A27-134D-B250-178FACF2F048}" presName="spacing" presStyleCnt="0"/>
      <dgm:spPr/>
    </dgm:pt>
    <dgm:pt modelId="{FA1C6C11-133E-B84D-833D-D4B921286E86}" type="pres">
      <dgm:prSet presAssocID="{39DB690A-F7EA-8743-8F59-6D6896F30AE0}" presName="composite" presStyleCnt="0"/>
      <dgm:spPr/>
    </dgm:pt>
    <dgm:pt modelId="{F84D7605-5C08-6B4A-A00D-DFFDB73A90B2}" type="pres">
      <dgm:prSet presAssocID="{39DB690A-F7EA-8743-8F59-6D6896F30AE0}" presName="imgShp" presStyleLbl="fgImgPlace1" presStyleIdx="1" presStyleCnt="5" custAng="0" custScaleX="104792" custScaleY="100766" custLinFactNeighborX="-54739" custLinFactNeighborY="-4712"/>
      <dgm:spPr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224" t="315" r="2224" b="315"/>
          </a:stretch>
        </a:blipFill>
      </dgm:spPr>
    </dgm:pt>
    <dgm:pt modelId="{8D67E6A0-73C7-F74C-A76A-68E3BC17B163}" type="pres">
      <dgm:prSet presAssocID="{39DB690A-F7EA-8743-8F59-6D6896F30AE0}" presName="txShp" presStyleLbl="node1" presStyleIdx="1" presStyleCnt="5" custScaleX="129026" custLinFactNeighborX="7835" custLinFactNeighborY="-1945">
        <dgm:presLayoutVars>
          <dgm:bulletEnabled val="1"/>
        </dgm:presLayoutVars>
      </dgm:prSet>
      <dgm:spPr>
        <a:prstGeom prst="rect">
          <a:avLst/>
        </a:prstGeom>
      </dgm:spPr>
    </dgm:pt>
    <dgm:pt modelId="{1B6702B7-7EE1-BA4E-BCB3-BF6168792FE6}" type="pres">
      <dgm:prSet presAssocID="{97C5D224-5562-4840-BCE8-9AB8B2A8D36A}" presName="spacing" presStyleCnt="0"/>
      <dgm:spPr/>
    </dgm:pt>
    <dgm:pt modelId="{F1904003-A196-AC49-AE82-4B172A8A28C2}" type="pres">
      <dgm:prSet presAssocID="{BF565B9D-6CD4-0443-8C4A-0942A93FB802}" presName="composite" presStyleCnt="0"/>
      <dgm:spPr/>
    </dgm:pt>
    <dgm:pt modelId="{4B433ED9-9196-6E43-90EB-AFB99E2C9CAA}" type="pres">
      <dgm:prSet presAssocID="{BF565B9D-6CD4-0443-8C4A-0942A93FB802}" presName="imgShp" presStyleLbl="fgImgPlace1" presStyleIdx="2" presStyleCnt="5" custLinFactNeighborX="-57903" custLinFactNeighborY="2912"/>
      <dgm:spPr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3" r="83"/>
          </a:stretch>
        </a:blipFill>
      </dgm:spPr>
    </dgm:pt>
    <dgm:pt modelId="{889ABB04-5229-5F46-8D7B-FCFA5D72C833}" type="pres">
      <dgm:prSet presAssocID="{BF565B9D-6CD4-0443-8C4A-0942A93FB802}" presName="txShp" presStyleLbl="node1" presStyleIdx="2" presStyleCnt="5" custScaleX="132589" custLinFactNeighborX="8911">
        <dgm:presLayoutVars>
          <dgm:bulletEnabled val="1"/>
        </dgm:presLayoutVars>
      </dgm:prSet>
      <dgm:spPr>
        <a:prstGeom prst="rect">
          <a:avLst/>
        </a:prstGeom>
      </dgm:spPr>
    </dgm:pt>
    <dgm:pt modelId="{4E4CD99B-E8B0-014A-965F-DF5D096B1D0E}" type="pres">
      <dgm:prSet presAssocID="{2DEDAA8E-49D8-2844-A349-6F5347A625DC}" presName="spacing" presStyleCnt="0"/>
      <dgm:spPr/>
    </dgm:pt>
    <dgm:pt modelId="{7DDF4E5B-B7F8-F94F-A969-8D52CD81BDFF}" type="pres">
      <dgm:prSet presAssocID="{D9DF9BA2-1102-6A46-9CF2-D1A5E94DDBEB}" presName="composite" presStyleCnt="0"/>
      <dgm:spPr/>
    </dgm:pt>
    <dgm:pt modelId="{77E8790B-76D1-5949-9144-7FCFEEDC4785}" type="pres">
      <dgm:prSet presAssocID="{D9DF9BA2-1102-6A46-9CF2-D1A5E94DDBEB}" presName="imgShp" presStyleLbl="fgImgPlace1" presStyleIdx="3" presStyleCnt="5" custLinFactNeighborX="-57041" custLinFactNeighborY="-2450"/>
      <dgm:spPr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83" b="83"/>
          </a:stretch>
        </a:blipFill>
      </dgm:spPr>
    </dgm:pt>
    <dgm:pt modelId="{714AB920-DC56-594E-969D-BE995203AE86}" type="pres">
      <dgm:prSet presAssocID="{D9DF9BA2-1102-6A46-9CF2-D1A5E94DDBEB}" presName="txShp" presStyleLbl="node1" presStyleIdx="3" presStyleCnt="5" custScaleX="131877" custLinFactNeighborX="10323" custLinFactNeighborY="126">
        <dgm:presLayoutVars>
          <dgm:bulletEnabled val="1"/>
        </dgm:presLayoutVars>
      </dgm:prSet>
      <dgm:spPr>
        <a:prstGeom prst="rect">
          <a:avLst/>
        </a:prstGeom>
      </dgm:spPr>
    </dgm:pt>
    <dgm:pt modelId="{F45AB0C0-6460-EE49-A821-6F0D7E9D7742}" type="pres">
      <dgm:prSet presAssocID="{3CDD9970-1674-174C-BE7B-A52708CF6FB5}" presName="spacing" presStyleCnt="0"/>
      <dgm:spPr/>
    </dgm:pt>
    <dgm:pt modelId="{B73CB4AC-C424-5349-8AAC-E6C39F9D252B}" type="pres">
      <dgm:prSet presAssocID="{C8744479-6DF1-EC47-B3F1-354C747BF526}" presName="composite" presStyleCnt="0"/>
      <dgm:spPr/>
    </dgm:pt>
    <dgm:pt modelId="{09F32D1A-1F9E-F741-9447-C3AEE947E02F}" type="pres">
      <dgm:prSet presAssocID="{C8744479-6DF1-EC47-B3F1-354C747BF526}" presName="imgShp" presStyleLbl="fgImgPlace1" presStyleIdx="4" presStyleCnt="5" custLinFactX="-6620" custLinFactNeighborX="-100000" custLinFactNeighborY="360"/>
      <dgm:spPr>
        <a:prstGeom prst="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B6BA2FF-246D-DC41-A3F8-C1888F5BC589}" type="pres">
      <dgm:prSet presAssocID="{C8744479-6DF1-EC47-B3F1-354C747BF526}" presName="txShp" presStyleLbl="node1" presStyleIdx="4" presStyleCnt="5" custScaleX="129853" custLinFactNeighborX="7712" custLinFactNeighborY="36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420EC22-4544-4949-91DA-9BD915B9A0F5}" type="presOf" srcId="{BF565B9D-6CD4-0443-8C4A-0942A93FB802}" destId="{889ABB04-5229-5F46-8D7B-FCFA5D72C833}" srcOrd="0" destOrd="0" presId="urn:microsoft.com/office/officeart/2005/8/layout/vList3"/>
    <dgm:cxn modelId="{2934352C-BEB5-404D-B446-349BCF90AFBD}" type="presOf" srcId="{0D96E43C-5A06-F949-BFFF-5BB8BB89B04E}" destId="{C3C2DA07-5FD3-AC45-8F15-2F0F0A348C7E}" srcOrd="0" destOrd="0" presId="urn:microsoft.com/office/officeart/2005/8/layout/vList3"/>
    <dgm:cxn modelId="{D89A952F-2AA3-3F4B-9785-2D6410CBCEF3}" srcId="{C818B36A-8F6B-0943-B949-4F6C6B019394}" destId="{BF565B9D-6CD4-0443-8C4A-0942A93FB802}" srcOrd="2" destOrd="0" parTransId="{542AEA30-F4F7-1F44-901E-71566C050FE6}" sibTransId="{2DEDAA8E-49D8-2844-A349-6F5347A625DC}"/>
    <dgm:cxn modelId="{3486EF4B-1CED-614C-845E-80A92096D3A2}" srcId="{C818B36A-8F6B-0943-B949-4F6C6B019394}" destId="{D9DF9BA2-1102-6A46-9CF2-D1A5E94DDBEB}" srcOrd="3" destOrd="0" parTransId="{188E005E-AB2C-FA44-8F4C-29351F81C9B0}" sibTransId="{3CDD9970-1674-174C-BE7B-A52708CF6FB5}"/>
    <dgm:cxn modelId="{719E5391-54D2-EF45-B9A7-0FBCEB1DE034}" srcId="{C818B36A-8F6B-0943-B949-4F6C6B019394}" destId="{C8744479-6DF1-EC47-B3F1-354C747BF526}" srcOrd="4" destOrd="0" parTransId="{BA2B621F-8447-2B47-BBA5-B12643CC0BB0}" sibTransId="{4BD3686D-1EA9-BD4D-8C9F-265F52890E5C}"/>
    <dgm:cxn modelId="{4ECA9E96-18D5-5F4A-9EEC-0A79C1454A58}" srcId="{C818B36A-8F6B-0943-B949-4F6C6B019394}" destId="{39DB690A-F7EA-8743-8F59-6D6896F30AE0}" srcOrd="1" destOrd="0" parTransId="{84E90C96-1188-5140-AE29-004E716EE6C3}" sibTransId="{97C5D224-5562-4840-BCE8-9AB8B2A8D36A}"/>
    <dgm:cxn modelId="{74D7649D-093D-214D-9985-A6D76D18BFE4}" type="presOf" srcId="{D9DF9BA2-1102-6A46-9CF2-D1A5E94DDBEB}" destId="{714AB920-DC56-594E-969D-BE995203AE86}" srcOrd="0" destOrd="0" presId="urn:microsoft.com/office/officeart/2005/8/layout/vList3"/>
    <dgm:cxn modelId="{50D660B3-743C-C141-BABB-13078FCA9154}" type="presOf" srcId="{C818B36A-8F6B-0943-B949-4F6C6B019394}" destId="{EB81E56E-894C-CF4B-9920-01993B358DC7}" srcOrd="0" destOrd="0" presId="urn:microsoft.com/office/officeart/2005/8/layout/vList3"/>
    <dgm:cxn modelId="{897AF9BB-887C-0847-B82E-450A7A8187E6}" type="presOf" srcId="{39DB690A-F7EA-8743-8F59-6D6896F30AE0}" destId="{8D67E6A0-73C7-F74C-A76A-68E3BC17B163}" srcOrd="0" destOrd="0" presId="urn:microsoft.com/office/officeart/2005/8/layout/vList3"/>
    <dgm:cxn modelId="{89EDB5C3-4E5C-5340-AC32-B9E1360502DA}" type="presOf" srcId="{C8744479-6DF1-EC47-B3F1-354C747BF526}" destId="{2B6BA2FF-246D-DC41-A3F8-C1888F5BC589}" srcOrd="0" destOrd="0" presId="urn:microsoft.com/office/officeart/2005/8/layout/vList3"/>
    <dgm:cxn modelId="{83F96CE9-F7B0-034E-8B1F-B79C79F9DB4A}" srcId="{C818B36A-8F6B-0943-B949-4F6C6B019394}" destId="{0D96E43C-5A06-F949-BFFF-5BB8BB89B04E}" srcOrd="0" destOrd="0" parTransId="{E766C0BF-34DD-C448-A2E7-2F55FB85E5F8}" sibTransId="{01DFDA17-6A27-134D-B250-178FACF2F048}"/>
    <dgm:cxn modelId="{2AD35A0E-A374-9440-93E0-BCBA2D40F5D3}" type="presParOf" srcId="{EB81E56E-894C-CF4B-9920-01993B358DC7}" destId="{C1F1BD1E-787E-4445-822A-6F5FEC392646}" srcOrd="0" destOrd="0" presId="urn:microsoft.com/office/officeart/2005/8/layout/vList3"/>
    <dgm:cxn modelId="{C5EB69B7-FD08-594D-8686-360F40A6D9E7}" type="presParOf" srcId="{C1F1BD1E-787E-4445-822A-6F5FEC392646}" destId="{F81F423D-7B69-F748-AB53-B5AD603BFF97}" srcOrd="0" destOrd="0" presId="urn:microsoft.com/office/officeart/2005/8/layout/vList3"/>
    <dgm:cxn modelId="{87707B9C-F791-1B46-B687-B1148DEB6096}" type="presParOf" srcId="{C1F1BD1E-787E-4445-822A-6F5FEC392646}" destId="{C3C2DA07-5FD3-AC45-8F15-2F0F0A348C7E}" srcOrd="1" destOrd="0" presId="urn:microsoft.com/office/officeart/2005/8/layout/vList3"/>
    <dgm:cxn modelId="{4B427A72-6C1F-A844-A119-8AFB783115C9}" type="presParOf" srcId="{EB81E56E-894C-CF4B-9920-01993B358DC7}" destId="{E5C13FDD-C016-AE4F-828F-EBA6C5B50CFD}" srcOrd="1" destOrd="0" presId="urn:microsoft.com/office/officeart/2005/8/layout/vList3"/>
    <dgm:cxn modelId="{83D93A8D-DC90-8641-9895-FA7581942710}" type="presParOf" srcId="{EB81E56E-894C-CF4B-9920-01993B358DC7}" destId="{FA1C6C11-133E-B84D-833D-D4B921286E86}" srcOrd="2" destOrd="0" presId="urn:microsoft.com/office/officeart/2005/8/layout/vList3"/>
    <dgm:cxn modelId="{4B981767-AA93-6F42-AC23-6B79AE412F62}" type="presParOf" srcId="{FA1C6C11-133E-B84D-833D-D4B921286E86}" destId="{F84D7605-5C08-6B4A-A00D-DFFDB73A90B2}" srcOrd="0" destOrd="0" presId="urn:microsoft.com/office/officeart/2005/8/layout/vList3"/>
    <dgm:cxn modelId="{F5D6B56F-23A9-954C-A674-CFEB6A859DCD}" type="presParOf" srcId="{FA1C6C11-133E-B84D-833D-D4B921286E86}" destId="{8D67E6A0-73C7-F74C-A76A-68E3BC17B163}" srcOrd="1" destOrd="0" presId="urn:microsoft.com/office/officeart/2005/8/layout/vList3"/>
    <dgm:cxn modelId="{88C1CB54-C3CD-0B4E-8EC7-4A9969337E26}" type="presParOf" srcId="{EB81E56E-894C-CF4B-9920-01993B358DC7}" destId="{1B6702B7-7EE1-BA4E-BCB3-BF6168792FE6}" srcOrd="3" destOrd="0" presId="urn:microsoft.com/office/officeart/2005/8/layout/vList3"/>
    <dgm:cxn modelId="{4FF1CA88-71F8-F945-8E20-6B81BB300086}" type="presParOf" srcId="{EB81E56E-894C-CF4B-9920-01993B358DC7}" destId="{F1904003-A196-AC49-AE82-4B172A8A28C2}" srcOrd="4" destOrd="0" presId="urn:microsoft.com/office/officeart/2005/8/layout/vList3"/>
    <dgm:cxn modelId="{0F3B01CB-E97D-3149-96CE-212FD9906606}" type="presParOf" srcId="{F1904003-A196-AC49-AE82-4B172A8A28C2}" destId="{4B433ED9-9196-6E43-90EB-AFB99E2C9CAA}" srcOrd="0" destOrd="0" presId="urn:microsoft.com/office/officeart/2005/8/layout/vList3"/>
    <dgm:cxn modelId="{4CAAA4C5-BE86-4E49-92E3-7F10073CA9A3}" type="presParOf" srcId="{F1904003-A196-AC49-AE82-4B172A8A28C2}" destId="{889ABB04-5229-5F46-8D7B-FCFA5D72C833}" srcOrd="1" destOrd="0" presId="urn:microsoft.com/office/officeart/2005/8/layout/vList3"/>
    <dgm:cxn modelId="{BA2C0F6F-2958-C342-AC75-C9EB91175681}" type="presParOf" srcId="{EB81E56E-894C-CF4B-9920-01993B358DC7}" destId="{4E4CD99B-E8B0-014A-965F-DF5D096B1D0E}" srcOrd="5" destOrd="0" presId="urn:microsoft.com/office/officeart/2005/8/layout/vList3"/>
    <dgm:cxn modelId="{2880F285-61EB-CC49-9829-ED4F057941BC}" type="presParOf" srcId="{EB81E56E-894C-CF4B-9920-01993B358DC7}" destId="{7DDF4E5B-B7F8-F94F-A969-8D52CD81BDFF}" srcOrd="6" destOrd="0" presId="urn:microsoft.com/office/officeart/2005/8/layout/vList3"/>
    <dgm:cxn modelId="{BD112252-8F17-AB45-AFE8-F8B3A21C4952}" type="presParOf" srcId="{7DDF4E5B-B7F8-F94F-A969-8D52CD81BDFF}" destId="{77E8790B-76D1-5949-9144-7FCFEEDC4785}" srcOrd="0" destOrd="0" presId="urn:microsoft.com/office/officeart/2005/8/layout/vList3"/>
    <dgm:cxn modelId="{2E8E822A-65A5-C64F-9280-08D2F4041DF6}" type="presParOf" srcId="{7DDF4E5B-B7F8-F94F-A969-8D52CD81BDFF}" destId="{714AB920-DC56-594E-969D-BE995203AE86}" srcOrd="1" destOrd="0" presId="urn:microsoft.com/office/officeart/2005/8/layout/vList3"/>
    <dgm:cxn modelId="{B1870B5A-D569-3E42-817C-EB691C55C50B}" type="presParOf" srcId="{EB81E56E-894C-CF4B-9920-01993B358DC7}" destId="{F45AB0C0-6460-EE49-A821-6F0D7E9D7742}" srcOrd="7" destOrd="0" presId="urn:microsoft.com/office/officeart/2005/8/layout/vList3"/>
    <dgm:cxn modelId="{2A1EFF84-DE84-904B-AB80-75BC70F42F0C}" type="presParOf" srcId="{EB81E56E-894C-CF4B-9920-01993B358DC7}" destId="{B73CB4AC-C424-5349-8AAC-E6C39F9D252B}" srcOrd="8" destOrd="0" presId="urn:microsoft.com/office/officeart/2005/8/layout/vList3"/>
    <dgm:cxn modelId="{A75A0B4E-1C71-FD4D-B4E2-CF8F0F30DE04}" type="presParOf" srcId="{B73CB4AC-C424-5349-8AAC-E6C39F9D252B}" destId="{09F32D1A-1F9E-F741-9447-C3AEE947E02F}" srcOrd="0" destOrd="0" presId="urn:microsoft.com/office/officeart/2005/8/layout/vList3"/>
    <dgm:cxn modelId="{3F27548E-1174-3648-9C1F-FDA67D456ABE}" type="presParOf" srcId="{B73CB4AC-C424-5349-8AAC-E6C39F9D252B}" destId="{2B6BA2FF-246D-DC41-A3F8-C1888F5BC58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DF174-05B3-464D-BDC9-D45F41C402A9}">
      <dsp:nvSpPr>
        <dsp:cNvPr id="0" name=""/>
        <dsp:cNvSpPr/>
      </dsp:nvSpPr>
      <dsp:spPr>
        <a:xfrm>
          <a:off x="963722" y="0"/>
          <a:ext cx="4907087" cy="32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8600" rIns="228600" bIns="0" numCol="1" spcCol="1270" anchor="b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0" b="1" kern="1200"/>
        </a:p>
      </dsp:txBody>
      <dsp:txXfrm>
        <a:off x="963722" y="0"/>
        <a:ext cx="4907087" cy="32870"/>
      </dsp:txXfrm>
    </dsp:sp>
    <dsp:sp modelId="{7926D318-9222-5E4C-9B54-ED37DDCCA169}">
      <dsp:nvSpPr>
        <dsp:cNvPr id="0" name=""/>
        <dsp:cNvSpPr/>
      </dsp:nvSpPr>
      <dsp:spPr>
        <a:xfrm>
          <a:off x="5381" y="0"/>
          <a:ext cx="6851309" cy="2229922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2000" b="-5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2DA07-5FD3-AC45-8F15-2F0F0A348C7E}">
      <dsp:nvSpPr>
        <dsp:cNvPr id="0" name=""/>
        <dsp:cNvSpPr/>
      </dsp:nvSpPr>
      <dsp:spPr>
        <a:xfrm rot="10800000">
          <a:off x="535379" y="95897"/>
          <a:ext cx="3737092" cy="532718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in the same family as roses, and if you look at a rose bush after it flowers, you'll see tiny fruits that look a lot like apples. </a:t>
          </a:r>
        </a:p>
      </dsp:txBody>
      <dsp:txXfrm rot="10800000">
        <a:off x="535379" y="95897"/>
        <a:ext cx="3737092" cy="532718"/>
      </dsp:txXfrm>
    </dsp:sp>
    <dsp:sp modelId="{F81F423D-7B69-F748-AB53-B5AD603BFF97}">
      <dsp:nvSpPr>
        <dsp:cNvPr id="0" name=""/>
        <dsp:cNvSpPr/>
      </dsp:nvSpPr>
      <dsp:spPr>
        <a:xfrm>
          <a:off x="0" y="207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67E6A0-73C7-F74C-A76A-68E3BC17B163}">
      <dsp:nvSpPr>
        <dsp:cNvPr id="0" name=""/>
        <dsp:cNvSpPr/>
      </dsp:nvSpPr>
      <dsp:spPr>
        <a:xfrm rot="10800000">
          <a:off x="548704" y="889791"/>
          <a:ext cx="3824808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a good source of fiber, vitamin C, and other antioxidants.</a:t>
          </a:r>
        </a:p>
      </dsp:txBody>
      <dsp:txXfrm rot="10800000">
        <a:off x="548704" y="889791"/>
        <a:ext cx="3824808" cy="691977"/>
      </dsp:txXfrm>
    </dsp:sp>
    <dsp:sp modelId="{F84D7605-5C08-6B4A-A00D-DFFDB73A90B2}">
      <dsp:nvSpPr>
        <dsp:cNvPr id="0" name=""/>
        <dsp:cNvSpPr/>
      </dsp:nvSpPr>
      <dsp:spPr>
        <a:xfrm>
          <a:off x="5314" y="867993"/>
          <a:ext cx="725136" cy="697277"/>
        </a:xfrm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224" t="315" r="2224" b="315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9ABB04-5229-5F46-8D7B-FCFA5D72C833}">
      <dsp:nvSpPr>
        <dsp:cNvPr id="0" name=""/>
        <dsp:cNvSpPr/>
      </dsp:nvSpPr>
      <dsp:spPr>
        <a:xfrm rot="10800000">
          <a:off x="527270" y="1804438"/>
          <a:ext cx="3930429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Apples are an original “fast food,” because they can be eaten with no processing!</a:t>
          </a:r>
        </a:p>
      </dsp:txBody>
      <dsp:txXfrm rot="10800000">
        <a:off x="527270" y="1804438"/>
        <a:ext cx="3930429" cy="691977"/>
      </dsp:txXfrm>
    </dsp:sp>
    <dsp:sp modelId="{4B433ED9-9196-6E43-90EB-AFB99E2C9CAA}">
      <dsp:nvSpPr>
        <dsp:cNvPr id="0" name=""/>
        <dsp:cNvSpPr/>
      </dsp:nvSpPr>
      <dsp:spPr>
        <a:xfrm>
          <a:off x="0" y="1824588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3" r="83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4AB920-DC56-594E-969D-BE995203AE86}">
      <dsp:nvSpPr>
        <dsp:cNvPr id="0" name=""/>
        <dsp:cNvSpPr/>
      </dsp:nvSpPr>
      <dsp:spPr>
        <a:xfrm rot="10800000">
          <a:off x="548377" y="2703847"/>
          <a:ext cx="3909322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In Indiana, apples are harvested from July through October, but can be stored all the way through February.</a:t>
          </a:r>
        </a:p>
      </dsp:txBody>
      <dsp:txXfrm rot="10800000">
        <a:off x="548377" y="2703847"/>
        <a:ext cx="3909322" cy="691977"/>
      </dsp:txXfrm>
    </dsp:sp>
    <dsp:sp modelId="{77E8790B-76D1-5949-9144-7FCFEEDC4785}">
      <dsp:nvSpPr>
        <dsp:cNvPr id="0" name=""/>
        <dsp:cNvSpPr/>
      </dsp:nvSpPr>
      <dsp:spPr>
        <a:xfrm>
          <a:off x="5965" y="2686022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83" b="83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6BA2FF-246D-DC41-A3F8-C1888F5BC589}">
      <dsp:nvSpPr>
        <dsp:cNvPr id="0" name=""/>
        <dsp:cNvSpPr/>
      </dsp:nvSpPr>
      <dsp:spPr>
        <a:xfrm rot="10800000">
          <a:off x="532800" y="3603575"/>
          <a:ext cx="3849324" cy="6919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When we choose local ingredients, we support local farm families and we enjoy fresh, delicious food!</a:t>
          </a:r>
          <a:endParaRPr lang="en-US" sz="1400" i="0" kern="1200">
            <a:latin typeface="+mn-lt"/>
            <a:cs typeface="Arial" panose="020B0604020202020204" pitchFamily="34" charset="0"/>
          </a:endParaRPr>
        </a:p>
      </dsp:txBody>
      <dsp:txXfrm rot="10800000">
        <a:off x="532800" y="3603575"/>
        <a:ext cx="3849324" cy="691977"/>
      </dsp:txXfrm>
    </dsp:sp>
    <dsp:sp modelId="{09F32D1A-1F9E-F741-9447-C3AEE947E02F}">
      <dsp:nvSpPr>
        <dsp:cNvPr id="0" name=""/>
        <dsp:cNvSpPr/>
      </dsp:nvSpPr>
      <dsp:spPr>
        <a:xfrm>
          <a:off x="0" y="3603575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2019-08-08T18:08:00Z</dcterms:created>
  <dcterms:modified xsi:type="dcterms:W3CDTF">2019-08-08T18:28:00Z</dcterms:modified>
</cp:coreProperties>
</file>